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AA" w:rsidRPr="00756F6A" w:rsidRDefault="005E11AA" w:rsidP="005E11A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SAĞLIK BAKANLIĞI COVİD-19 /SALGIN YÖNETİMİ VE ÇALIŞMA REHBERİ</w:t>
      </w:r>
    </w:p>
    <w:p w:rsidR="005E11AA" w:rsidRPr="00756F6A" w:rsidRDefault="005E11AA" w:rsidP="005E11A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 </w:t>
      </w:r>
    </w:p>
    <w:p w:rsidR="005E11AA" w:rsidRPr="00756F6A" w:rsidRDefault="005E11AA" w:rsidP="005E11A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KÜRESEL SALGINDA YÜKSEKÖĞRETİM KURUMLARINDA SAĞLIK VE TEMİZLİK ORTAMLARININ GELİŞTİRİLMESİ KILAVUZU’UNDA </w:t>
      </w:r>
    </w:p>
    <w:p w:rsidR="005E11AA" w:rsidRPr="00756F6A" w:rsidRDefault="005E11AA" w:rsidP="005E11A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YER ALAN YURTLARLA İLGİLİ DÜZENLEMELER ÇERÇEVESİNDE DİKKAT EDİLMESİ GEREKEN HUSUSLAR</w:t>
      </w:r>
    </w:p>
    <w:p w:rsidR="005E11AA" w:rsidRDefault="005E11AA" w:rsidP="005E11A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</w:p>
    <w:p w:rsidR="005E11AA" w:rsidRPr="00CA7687" w:rsidRDefault="005E11AA" w:rsidP="005E11AA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A7687">
        <w:rPr>
          <w:rFonts w:ascii="Arial" w:hAnsi="Arial" w:cs="Arial"/>
          <w:color w:val="201F1E"/>
          <w:sz w:val="24"/>
          <w:szCs w:val="24"/>
          <w:shd w:val="clear" w:color="auto" w:fill="FFFFFF"/>
        </w:rPr>
        <w:t>EÜ Öğrenci Köyü’nde COVID-19 salgınından korunma yolları ile ilgili tüm tedbirler alınmıştır. Alına bu tedbirlerin amacına ulaşabilmesi için siz değerli öğrencilerimizin bu kurallara dikkat etmesi hayati önem taşımaktadır.</w:t>
      </w:r>
    </w:p>
    <w:p w:rsidR="005833A1" w:rsidRPr="00CA7687" w:rsidRDefault="005833A1" w:rsidP="005E11AA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A7687">
        <w:rPr>
          <w:rFonts w:ascii="Arial" w:hAnsi="Arial" w:cs="Arial"/>
          <w:color w:val="201F1E"/>
          <w:sz w:val="24"/>
          <w:szCs w:val="24"/>
          <w:shd w:val="clear" w:color="auto" w:fill="FFFFFF"/>
        </w:rPr>
        <w:t>Öğrencilerimizin EÜ Öğrenci Köyü’nde COVİD-19 tedbirlerine uymayı taahhüt eden  (başvuru, kayıt veya yerleşme s</w:t>
      </w:r>
      <w:r w:rsidR="00BE11F0" w:rsidRPr="00CA7687">
        <w:rPr>
          <w:rFonts w:ascii="Arial" w:hAnsi="Arial" w:cs="Arial"/>
          <w:color w:val="201F1E"/>
          <w:sz w:val="24"/>
          <w:szCs w:val="24"/>
          <w:shd w:val="clear" w:color="auto" w:fill="FFFFFF"/>
        </w:rPr>
        <w:t>ırasında imzaladıkl</w:t>
      </w:r>
      <w:r w:rsidRPr="00CA768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arı) </w:t>
      </w:r>
      <w:r w:rsidRPr="00CA7687">
        <w:rPr>
          <w:rFonts w:ascii="Arial" w:hAnsi="Arial" w:cs="Arial"/>
          <w:b/>
          <w:color w:val="201F1E"/>
          <w:sz w:val="24"/>
          <w:szCs w:val="24"/>
          <w:shd w:val="clear" w:color="auto" w:fill="FFFFFF"/>
        </w:rPr>
        <w:t>İrade Beyanı ve Taahhütnameye</w:t>
      </w:r>
      <w:r w:rsidRPr="00CA768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uymak zorundadır. </w:t>
      </w:r>
    </w:p>
    <w:p w:rsidR="005E11AA" w:rsidRPr="005E11AA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1AA">
        <w:rPr>
          <w:rFonts w:ascii="Times New Roman" w:hAnsi="Times New Roman" w:cs="Times New Roman"/>
          <w:color w:val="000000" w:themeColor="text1"/>
        </w:rPr>
        <w:t>1</w:t>
      </w: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.Öğrencilerin yurt içinde ortak alanlarda kurallara uygun maske takması zorunludur.</w:t>
      </w: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2. Blok içinde, ortak alanlarda ve odalarda sosyal mesafe kurallarına dikkat edilmesi gereklidir.</w:t>
      </w: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İki kişilik odada kalan öğrenciler, yatış pozisyonlarını bir baş bir ayakucu şeklinde </w:t>
      </w:r>
      <w:bookmarkStart w:id="0" w:name="_GoBack"/>
      <w:bookmarkEnd w:id="0"/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düzenlemek zorundadır.</w:t>
      </w: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4. Odaların sıklıkla havalandırılmasına dikkat edilmelidir.</w:t>
      </w: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5. Öğrenci odalarında aynı odada kalan öğrenciler dışında kişilerin bulunması kesinlikle yasaktır.</w:t>
      </w: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6. Öğrenciler, yurt içinde mecbur kalmadıkça yüzeylere dokunmamalıdır. Sık sık eller su ve sabunla yıkanmalı veya el antiseptiği kullanılmalıdır.</w:t>
      </w: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7. Ellerle yüz, göz, ağız ve buruna dokunulmamalıdır.</w:t>
      </w: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8. Öğrenciler, yurt içi ortak kullanım alanlarında mümkün olduğu kadar kısa süre kalmalıdır.</w:t>
      </w: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9. Yurt personelinin maske takması zorunludur, odalarınıza tamirat veya temizlik için girecek personelin buna d</w:t>
      </w:r>
      <w:r w:rsidR="00B07122"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ikkat etmemesi halinde uyarılmalı ve kesinlikle odaya almamalıdır</w:t>
      </w: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Blok giriş katlarında, etüt salonu girişinde, mutfaklarda, mescit girişlerinde dezenfektan noktaları yer </w:t>
      </w:r>
      <w:r w:rsidR="00B07122"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almaktadır.</w:t>
      </w: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1AA" w:rsidRPr="0089555B" w:rsidRDefault="005E11AA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Etüt salonlarında ve mutfaklarda hazırlanmış olan masa </w:t>
      </w:r>
      <w:r w:rsidR="00B07122"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ve sandalye düzenine uyulmalıdır</w:t>
      </w: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(yüz yüze oturulmamalı, çapraz oturma düzenine uyulmalıdır).  Ayrıca etüt salonlarında su dışında yiyecek içecek tüketilmesi yasaktır.</w:t>
      </w:r>
    </w:p>
    <w:p w:rsidR="00B07122" w:rsidRPr="0089555B" w:rsidRDefault="00B07122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122" w:rsidRDefault="00B07122" w:rsidP="005E11A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</w:pPr>
      <w:r w:rsidRPr="0089555B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89555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39621E" w:rsidRPr="0039621E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Yurd</w:t>
      </w:r>
      <w:r w:rsidRPr="0039621E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a</w:t>
      </w:r>
      <w:r w:rsidRPr="0039621E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 xml:space="preserve"> hiçbir şekilde ziyaretçi, kargo ve kurye </w:t>
      </w:r>
      <w:r w:rsidRPr="0039621E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görevlileri kabul edilmemektedir</w:t>
      </w:r>
      <w:r w:rsidRPr="0039621E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.</w:t>
      </w:r>
    </w:p>
    <w:p w:rsidR="0039621E" w:rsidRDefault="0039621E" w:rsidP="005E11A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</w:pPr>
    </w:p>
    <w:p w:rsidR="0039621E" w:rsidRPr="0089555B" w:rsidRDefault="0039621E" w:rsidP="005E11A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522" w:rsidRDefault="00C90522" w:rsidP="00C90522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MUTFAK-ETÜT SALONU-MÜZİK ODASI--MESCİT gibi ortak kullanım alanları ile ilgili bilgiler/kurallar alanlarda yer almaktadır. Lütfen dikkat ediniz!</w:t>
      </w:r>
    </w:p>
    <w:p w:rsidR="005E11AA" w:rsidRDefault="005E11AA" w:rsidP="005E11A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</w:p>
    <w:sectPr w:rsidR="005E11AA" w:rsidSect="0089555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0A16"/>
    <w:multiLevelType w:val="hybridMultilevel"/>
    <w:tmpl w:val="DC067800"/>
    <w:lvl w:ilvl="0" w:tplc="D61EE528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201F1E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3A"/>
    <w:rsid w:val="0039621E"/>
    <w:rsid w:val="00446D3A"/>
    <w:rsid w:val="005833A1"/>
    <w:rsid w:val="005E11AA"/>
    <w:rsid w:val="00756F6A"/>
    <w:rsid w:val="0089555B"/>
    <w:rsid w:val="00915A3F"/>
    <w:rsid w:val="00B07122"/>
    <w:rsid w:val="00BE11F0"/>
    <w:rsid w:val="00C90522"/>
    <w:rsid w:val="00C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101523</dc:creator>
  <cp:keywords/>
  <dc:description/>
  <cp:lastModifiedBy>101523</cp:lastModifiedBy>
  <cp:revision>10</cp:revision>
  <dcterms:created xsi:type="dcterms:W3CDTF">2021-09-30T05:42:00Z</dcterms:created>
  <dcterms:modified xsi:type="dcterms:W3CDTF">2021-09-30T07:19:00Z</dcterms:modified>
</cp:coreProperties>
</file>